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85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</w:pPr>
      <w:r>
        <w:rPr>
          <w:rFonts w:ascii="华文中宋" w:hAnsi="华文中宋" w:eastAsia="华文中宋" w:cs="华文中宋"/>
          <w:i w:val="0"/>
          <w:iCs w:val="0"/>
          <w:caps w:val="0"/>
          <w:color w:val="4C5157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关于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4C5157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申请办理APEC商务旅行卡的请示</w:t>
      </w:r>
    </w:p>
    <w:p w14:paraId="6A052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center"/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模板）</w:t>
      </w:r>
    </w:p>
    <w:p w14:paraId="7A029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</w:t>
      </w:r>
    </w:p>
    <w:p w14:paraId="1917F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汕头市外事局：</w:t>
      </w:r>
    </w:p>
    <w:p w14:paraId="7DC63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XXX公司是XX年成立于汕头的XXX（民营、国有企业、外商独资、中外合资或合作、台港澳资）企业，注册资金XXX元人民币/美元，现有员工XX人。主要从事XXX。</w:t>
      </w:r>
    </w:p>
    <w:p w14:paraId="2A5E0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公司上年度总资产XX元，负债XX元，负债率XX%，纳税XX元，营业收入XX元，出口总额XX元。曾获XXXX、XXXX等荣誉称号。</w:t>
      </w:r>
    </w:p>
    <w:p w14:paraId="7B679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第三段说明公司主要与APEC经济体哪些国家的商贸往来情况。</w:t>
      </w:r>
    </w:p>
    <w:p w14:paraId="4DA02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第四段说明申办目的。XXX等X人无刑事犯罪记录和被APEC经济体拒签记录，特申请为其办理APEC商务旅行卡。</w:t>
      </w:r>
    </w:p>
    <w:p w14:paraId="52F36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申请人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lang w:val="en-US" w:eastAsia="zh-CN" w:bidi="ar"/>
        </w:rPr>
        <w:t>名单</w:t>
      </w:r>
    </w:p>
    <w:tbl>
      <w:tblPr>
        <w:tblStyle w:val="2"/>
        <w:tblpPr w:leftFromText="180" w:rightFromText="180" w:vertAnchor="text" w:horzAnchor="page" w:tblpX="1384" w:tblpY="183"/>
        <w:tblOverlap w:val="never"/>
        <w:tblW w:w="9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835"/>
        <w:gridCol w:w="1002"/>
        <w:gridCol w:w="1419"/>
        <w:gridCol w:w="1119"/>
        <w:gridCol w:w="1503"/>
        <w:gridCol w:w="1419"/>
        <w:gridCol w:w="1186"/>
      </w:tblGrid>
      <w:tr w14:paraId="71CA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586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23D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2EA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241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740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EBB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护照号码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372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从事行业</w:t>
            </w:r>
          </w:p>
        </w:tc>
        <w:tc>
          <w:tcPr>
            <w:tcW w:w="11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28E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7B66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0E472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75651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17D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C984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59586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C17C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5EA1F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6480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 </w:t>
            </w:r>
          </w:p>
        </w:tc>
      </w:tr>
    </w:tbl>
    <w:p w14:paraId="1F6409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                         </w:t>
      </w:r>
    </w:p>
    <w:p w14:paraId="3D6CC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0"/>
        <w:jc w:val="right"/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 申办企业（加盖公章）</w:t>
      </w:r>
    </w:p>
    <w:p w14:paraId="17EBC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                            XXXX年XX月XX日</w:t>
      </w:r>
    </w:p>
    <w:p w14:paraId="66991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（联系人：          联系电话：          ）</w:t>
      </w:r>
    </w:p>
    <w:p w14:paraId="35E96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2026-05-07T02:05:52Z</dcterms:created>
  <dc:creator>Administrator</dc:creator>
  <cp:lastModifiedBy>无笙之歌</cp:lastModifiedBy>
  <dcterms:modified xsi:type="dcterms:W3CDTF">2026-05-07T02:06:36Z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eyJoZGlkIjoiMTQwYzBiMDQwZWIwNGZkM2E2ZGI5OTU5NjhhMGFjNzYiLCJ1c2VySWQiOiIxMTQ1MDc5MDc2In0=</vt:lpwstr>
  </property>
  <property fmtid="{D5CDD505-2E9C-101B-9397-08002B2CF9AE}" pid="4" name="ICV">
    <vt:lpwstr>FD22F03AD571452093AF17C140D9ADA5_12</vt:lpwstr>
  </property>
</Properties>
</file>